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ascii="Times New Roman" w:hAnsi="Times New Roman" w:eastAsia="方正小标宋_GBK"/>
          <w:bCs/>
          <w:spacing w:val="-1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西南政法大学</w:t>
      </w:r>
      <w:r>
        <w:rPr>
          <w:rFonts w:hint="eastAsia" w:ascii="方正小标宋_GBK" w:hAnsi="黑体" w:eastAsia="方正小标宋_GBK"/>
          <w:sz w:val="44"/>
          <w:szCs w:val="44"/>
          <w:lang w:eastAsia="zh-CN"/>
        </w:rPr>
        <w:t>“</w:t>
      </w:r>
      <w:r>
        <w:rPr>
          <w:rFonts w:hint="eastAsia" w:ascii="方正小标宋_GBK" w:hAnsi="黑体" w:eastAsia="方正小标宋_GBK"/>
          <w:sz w:val="44"/>
          <w:szCs w:val="44"/>
          <w:lang w:val="en-US" w:eastAsia="zh-CN"/>
        </w:rPr>
        <w:t>毓秀学术成长计划</w:t>
      </w:r>
      <w:r>
        <w:rPr>
          <w:rFonts w:hint="eastAsia" w:ascii="方正小标宋_GBK" w:hAnsi="黑体" w:eastAsia="方正小标宋_GBK"/>
          <w:sz w:val="44"/>
          <w:szCs w:val="44"/>
          <w:lang w:eastAsia="zh-CN"/>
        </w:rPr>
        <w:t>”</w:t>
      </w:r>
      <w:r>
        <w:rPr>
          <w:rFonts w:hint="eastAsia" w:ascii="Times New Roman" w:hAnsi="Times New Roman" w:eastAsia="方正小标宋_GBK"/>
          <w:bCs/>
          <w:spacing w:val="-1"/>
          <w:sz w:val="44"/>
          <w:szCs w:val="44"/>
        </w:rPr>
        <w:t>报名</w:t>
      </w:r>
      <w:r>
        <w:rPr>
          <w:rFonts w:ascii="Times New Roman" w:hAnsi="Times New Roman" w:eastAsia="方正小标宋_GBK"/>
          <w:bCs/>
          <w:spacing w:val="-1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tabs>
          <w:tab w:val="left" w:pos="3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Times New Roman" w:hAnsi="Times New Roman" w:eastAsia="方正小标宋_GBK"/>
          <w:bCs/>
          <w:spacing w:val="-1"/>
          <w:sz w:val="44"/>
          <w:szCs w:val="44"/>
        </w:rPr>
      </w:pPr>
      <w:r>
        <w:rPr>
          <w:rFonts w:hint="eastAsia" w:eastAsia="楷体_GB2312"/>
          <w:bCs/>
          <w:sz w:val="28"/>
        </w:rPr>
        <w:t>填表日期：  年  月  日</w:t>
      </w:r>
      <w:r>
        <w:rPr>
          <w:rFonts w:eastAsia="楷体_GB2312"/>
          <w:bCs/>
          <w:sz w:val="28"/>
        </w:rPr>
        <w:tab/>
      </w:r>
    </w:p>
    <w:tbl>
      <w:tblPr>
        <w:tblStyle w:val="4"/>
        <w:tblW w:w="8806" w:type="dxa"/>
        <w:tblInd w:w="-1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5"/>
        <w:gridCol w:w="1380"/>
        <w:gridCol w:w="1157"/>
        <w:gridCol w:w="1232"/>
        <w:gridCol w:w="1725"/>
        <w:gridCol w:w="135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955" w:type="dxa"/>
            <w:vAlign w:val="center"/>
          </w:tcPr>
          <w:p>
            <w:pPr>
              <w:spacing w:before="157" w:line="185" w:lineRule="auto"/>
              <w:jc w:val="center"/>
              <w:rPr>
                <w:rFonts w:ascii="Times New Roman" w:hAnsi="Times New Roman" w:eastAsia="方正楷体_GBK"/>
                <w:sz w:val="28"/>
                <w:szCs w:val="28"/>
              </w:rPr>
            </w:pPr>
            <w:bookmarkStart w:id="0" w:name="_Hlk101970875"/>
            <w:r>
              <w:rPr>
                <w:rFonts w:ascii="Times New Roman" w:hAnsi="Times New Roman" w:eastAsia="方正楷体_GBK"/>
                <w:spacing w:val="-3"/>
                <w:sz w:val="28"/>
                <w:szCs w:val="28"/>
              </w:rPr>
              <w:t>姓</w:t>
            </w:r>
            <w:r>
              <w:rPr>
                <w:rFonts w:ascii="Times New Roman" w:hAnsi="Times New Roman" w:eastAsia="方正楷体_GBK"/>
                <w:spacing w:val="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楷体_GBK"/>
                <w:spacing w:val="-3"/>
                <w:sz w:val="28"/>
                <w:szCs w:val="28"/>
              </w:rPr>
              <w:t>名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before="157" w:line="185" w:lineRule="auto"/>
              <w:ind w:firstLine="206"/>
              <w:rPr>
                <w:rFonts w:ascii="Times New Roman" w:hAnsi="Times New Roman" w:eastAsia="方正楷体_GBK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spacing w:val="-7"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方正楷体_GBK"/>
                <w:spacing w:val="-7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楷体_GBK"/>
                <w:spacing w:val="-7"/>
                <w:sz w:val="28"/>
                <w:szCs w:val="28"/>
              </w:rPr>
              <w:t>别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before="157" w:line="185" w:lineRule="auto"/>
              <w:jc w:val="center"/>
              <w:rPr>
                <w:rFonts w:hint="eastAsia" w:ascii="Times New Roman" w:hAnsi="Times New Roman" w:eastAsia="方正楷体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楷体_GBK"/>
                <w:spacing w:val="-4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955" w:type="dxa"/>
            <w:vAlign w:val="top"/>
          </w:tcPr>
          <w:p>
            <w:pPr>
              <w:spacing w:before="157" w:line="185" w:lineRule="auto"/>
              <w:jc w:val="center"/>
              <w:rPr>
                <w:rFonts w:hint="eastAsia" w:ascii="Times New Roman" w:hAnsi="Times New Roman" w:eastAsia="方正楷体_GBK" w:cs="Times New Roman"/>
                <w:spacing w:val="-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/>
                <w:spacing w:val="-4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57" w:type="dxa"/>
            <w:vAlign w:val="top"/>
          </w:tcPr>
          <w:p>
            <w:pPr>
              <w:spacing w:before="157" w:line="185" w:lineRule="auto"/>
              <w:jc w:val="center"/>
              <w:rPr>
                <w:rFonts w:hint="eastAsia" w:ascii="Times New Roman" w:hAnsi="Times New Roman" w:eastAsia="方正楷体_GBK" w:cs="Times New Roman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/>
                <w:spacing w:val="-6"/>
                <w:sz w:val="28"/>
                <w:szCs w:val="28"/>
                <w:lang w:val="en-US" w:eastAsia="zh-CN"/>
              </w:rPr>
              <w:t>民 族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before="157" w:line="185" w:lineRule="auto"/>
              <w:jc w:val="center"/>
              <w:rPr>
                <w:rFonts w:hint="eastAsia" w:ascii="Times New Roman" w:hAnsi="Times New Roman" w:eastAsia="方正楷体_GBK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/>
                <w:spacing w:val="-4"/>
                <w:sz w:val="28"/>
                <w:szCs w:val="28"/>
                <w:lang w:val="en-US" w:eastAsia="zh-CN"/>
              </w:rPr>
              <w:t>籍 贯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1955" w:type="dxa"/>
            <w:vAlign w:val="top"/>
          </w:tcPr>
          <w:p>
            <w:pPr>
              <w:spacing w:before="157" w:line="185" w:lineRule="auto"/>
              <w:jc w:val="center"/>
              <w:rPr>
                <w:rFonts w:ascii="Times New Roman" w:hAnsi="Times New Roman" w:eastAsia="方正楷体_GBK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spacing w:val="-3"/>
                <w:sz w:val="28"/>
                <w:szCs w:val="28"/>
              </w:rPr>
              <w:t>学</w:t>
            </w:r>
            <w:r>
              <w:rPr>
                <w:rFonts w:hint="eastAsia" w:ascii="Times New Roman" w:hAnsi="Times New Roman" w:eastAsia="方正楷体_GBK"/>
                <w:spacing w:val="-3"/>
                <w:sz w:val="28"/>
                <w:szCs w:val="28"/>
                <w:lang w:val="en-US" w:eastAsia="zh-CN"/>
              </w:rPr>
              <w:t>院及专业</w:t>
            </w:r>
          </w:p>
        </w:tc>
        <w:tc>
          <w:tcPr>
            <w:tcW w:w="376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</w:rPr>
            </w:pPr>
          </w:p>
        </w:tc>
        <w:tc>
          <w:tcPr>
            <w:tcW w:w="1725" w:type="dxa"/>
            <w:vAlign w:val="top"/>
          </w:tcPr>
          <w:p>
            <w:pPr>
              <w:spacing w:before="157" w:line="185" w:lineRule="auto"/>
              <w:jc w:val="center"/>
              <w:rPr>
                <w:rFonts w:hint="eastAsia" w:ascii="Times New Roman" w:hAnsi="Times New Roman" w:eastAsia="方正楷体_GBK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pacing w:val="-3"/>
                <w:sz w:val="28"/>
                <w:szCs w:val="28"/>
                <w:lang w:val="en-US" w:eastAsia="zh-CN"/>
              </w:rPr>
              <w:t>本科生/研究生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955" w:type="dxa"/>
          </w:tcPr>
          <w:p>
            <w:pPr>
              <w:spacing w:before="146" w:line="185" w:lineRule="auto"/>
              <w:jc w:val="center"/>
              <w:rPr>
                <w:rFonts w:ascii="Times New Roman" w:hAnsi="Times New Roman" w:eastAsia="方正楷体_GBK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spacing w:val="-9"/>
                <w:sz w:val="28"/>
                <w:szCs w:val="28"/>
              </w:rPr>
              <w:t>邮</w:t>
            </w:r>
            <w:r>
              <w:rPr>
                <w:rFonts w:ascii="Times New Roman" w:hAnsi="Times New Roman" w:eastAsia="方正楷体_GBK"/>
                <w:spacing w:val="9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楷体_GBK"/>
                <w:spacing w:val="-9"/>
                <w:sz w:val="28"/>
                <w:szCs w:val="28"/>
              </w:rPr>
              <w:t>箱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</w:rPr>
            </w:pPr>
          </w:p>
        </w:tc>
        <w:tc>
          <w:tcPr>
            <w:tcW w:w="1232" w:type="dxa"/>
          </w:tcPr>
          <w:p>
            <w:pPr>
              <w:spacing w:before="146" w:line="185" w:lineRule="auto"/>
              <w:ind w:firstLine="114"/>
              <w:rPr>
                <w:rFonts w:ascii="Times New Roman" w:hAnsi="Times New Roman" w:eastAsia="方正楷体_GBK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spacing w:val="-19"/>
                <w:sz w:val="28"/>
                <w:szCs w:val="28"/>
              </w:rPr>
              <w:t>电</w:t>
            </w:r>
            <w:r>
              <w:rPr>
                <w:rFonts w:ascii="Times New Roman" w:hAnsi="Times New Roman" w:eastAsia="方正楷体_GBK"/>
                <w:spacing w:val="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楷体_GBK"/>
                <w:spacing w:val="-19"/>
                <w:sz w:val="28"/>
                <w:szCs w:val="28"/>
              </w:rPr>
              <w:t>话</w:t>
            </w:r>
          </w:p>
        </w:tc>
        <w:tc>
          <w:tcPr>
            <w:tcW w:w="30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</w:trPr>
        <w:tc>
          <w:tcPr>
            <w:tcW w:w="19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8"/>
                <w:szCs w:val="28"/>
                <w:lang w:val="en-US" w:eastAsia="zh-CN"/>
              </w:rPr>
              <w:t>在校经历</w:t>
            </w:r>
          </w:p>
        </w:tc>
        <w:tc>
          <w:tcPr>
            <w:tcW w:w="6851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方正楷体_GBK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6" w:hRule="atLeast"/>
        </w:trPr>
        <w:tc>
          <w:tcPr>
            <w:tcW w:w="19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after="157" w:afterLines="50" w:line="360" w:lineRule="exact"/>
              <w:ind w:right="130"/>
              <w:jc w:val="center"/>
              <w:textAlignment w:val="auto"/>
              <w:rPr>
                <w:rFonts w:hint="eastAsia" w:ascii="Times New Roman" w:hAnsi="Times New Roman" w:eastAsia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8"/>
                <w:szCs w:val="28"/>
                <w:lang w:val="en-US" w:eastAsia="zh-CN"/>
              </w:rPr>
              <w:t>个人荣誉</w:t>
            </w:r>
          </w:p>
        </w:tc>
        <w:tc>
          <w:tcPr>
            <w:tcW w:w="6851" w:type="dxa"/>
            <w:gridSpan w:val="5"/>
            <w:vAlign w:val="center"/>
          </w:tcPr>
          <w:p>
            <w:pPr>
              <w:ind w:firstLine="210" w:firstLineChars="100"/>
              <w:jc w:val="left"/>
              <w:rPr>
                <w:rFonts w:hint="default" w:ascii="Times New Roman" w:hAnsi="Times New Roman" w:eastAsia="方正楷体_GBK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</w:trPr>
        <w:tc>
          <w:tcPr>
            <w:tcW w:w="19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360" w:lineRule="exact"/>
              <w:jc w:val="center"/>
              <w:textAlignment w:val="auto"/>
              <w:rPr>
                <w:rFonts w:hint="default" w:ascii="Times New Roman" w:hAnsi="Times New Roman" w:eastAsia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8"/>
                <w:szCs w:val="28"/>
                <w:lang w:val="en-US" w:eastAsia="zh-CN"/>
              </w:rPr>
              <w:t>科研成果</w:t>
            </w:r>
          </w:p>
        </w:tc>
        <w:tc>
          <w:tcPr>
            <w:tcW w:w="6851" w:type="dxa"/>
            <w:gridSpan w:val="5"/>
          </w:tcPr>
          <w:p>
            <w:pPr>
              <w:jc w:val="left"/>
              <w:rPr>
                <w:rFonts w:hint="default" w:ascii="Times New Roman" w:hAnsi="Times New Roman" w:eastAsia="方正楷体_GBK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</w:trPr>
        <w:tc>
          <w:tcPr>
            <w:tcW w:w="1955" w:type="dxa"/>
          </w:tcPr>
          <w:p>
            <w:pPr>
              <w:spacing w:before="322" w:line="239" w:lineRule="auto"/>
              <w:ind w:left="490" w:leftChars="100" w:right="133" w:hanging="280" w:hangingChars="100"/>
              <w:jc w:val="center"/>
              <w:rPr>
                <w:rFonts w:ascii="Times New Roman" w:hAnsi="Times New Roman" w:eastAsia="方正楷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楷体_GBK"/>
                <w:sz w:val="28"/>
                <w:szCs w:val="28"/>
                <w:lang w:val="en-US" w:eastAsia="zh-CN"/>
              </w:rPr>
              <w:t>自我评价</w:t>
            </w:r>
          </w:p>
        </w:tc>
        <w:tc>
          <w:tcPr>
            <w:tcW w:w="6851" w:type="dxa"/>
            <w:gridSpan w:val="5"/>
          </w:tcPr>
          <w:p>
            <w:pPr>
              <w:rPr>
                <w:rFonts w:ascii="Times New Roman" w:hAnsi="Times New Roman" w:eastAsia="方正楷体_GBK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N2M3NjA5OTQxNDZjOGU2ZmU3OGFhNWI0MDYwNmUifQ=="/>
  </w:docVars>
  <w:rsids>
    <w:rsidRoot w:val="6B9C7B97"/>
    <w:rsid w:val="00002D57"/>
    <w:rsid w:val="00153439"/>
    <w:rsid w:val="001626BF"/>
    <w:rsid w:val="001E5B14"/>
    <w:rsid w:val="002144C0"/>
    <w:rsid w:val="002D4924"/>
    <w:rsid w:val="00337DCC"/>
    <w:rsid w:val="00463828"/>
    <w:rsid w:val="00492465"/>
    <w:rsid w:val="004B0649"/>
    <w:rsid w:val="00506C24"/>
    <w:rsid w:val="00522468"/>
    <w:rsid w:val="005C009F"/>
    <w:rsid w:val="005F6D1C"/>
    <w:rsid w:val="006240CA"/>
    <w:rsid w:val="006B6BC4"/>
    <w:rsid w:val="006D356B"/>
    <w:rsid w:val="006E1959"/>
    <w:rsid w:val="006E4E9A"/>
    <w:rsid w:val="007817F7"/>
    <w:rsid w:val="007A0D95"/>
    <w:rsid w:val="007D578C"/>
    <w:rsid w:val="007F198F"/>
    <w:rsid w:val="008E18A7"/>
    <w:rsid w:val="00913ECF"/>
    <w:rsid w:val="00976DFE"/>
    <w:rsid w:val="00CD5078"/>
    <w:rsid w:val="00D03577"/>
    <w:rsid w:val="00D50D42"/>
    <w:rsid w:val="00F112B5"/>
    <w:rsid w:val="1B1B161E"/>
    <w:rsid w:val="1F16235C"/>
    <w:rsid w:val="321F252D"/>
    <w:rsid w:val="3BC46B79"/>
    <w:rsid w:val="429F425A"/>
    <w:rsid w:val="5719199C"/>
    <w:rsid w:val="5E7968DF"/>
    <w:rsid w:val="68D56C7A"/>
    <w:rsid w:val="6B9C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380</Characters>
  <Lines>3</Lines>
  <Paragraphs>1</Paragraphs>
  <TotalTime>7</TotalTime>
  <ScaleCrop>false</ScaleCrop>
  <LinksUpToDate>false</LinksUpToDate>
  <CharactersWithSpaces>445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2022-06-20T03:10:00Z</dcterms:created>
  <dc:creator>王媛媛</dc:creator>
  <cp:lastModifiedBy>admin</cp:lastModifiedBy>
  <dcterms:modified xsi:type="dcterms:W3CDTF">2024-04-25T02:47:10Z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89306857E4374364B9D58D8F5988EC88</vt:lpwstr>
  </property>
</Properties>
</file>